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13" w:rsidRDefault="000F1513" w:rsidP="001776E4"/>
    <w:p w:rsidR="000F1513" w:rsidRDefault="000F1513" w:rsidP="001776E4">
      <w:r w:rsidRPr="00367975">
        <w:rPr>
          <w:noProof/>
          <w:lang w:eastAsia="en-CA"/>
        </w:rPr>
        <w:drawing>
          <wp:inline distT="0" distB="0" distL="0" distR="0" wp14:anchorId="6DA3F6D6" wp14:editId="464159B1">
            <wp:extent cx="3290570" cy="848995"/>
            <wp:effectExtent l="0" t="0" r="5080" b="8255"/>
            <wp:docPr id="1" name="Picture 1" descr="C:\Users\MBelleros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lleros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0570" cy="848995"/>
                    </a:xfrm>
                    <a:prstGeom prst="rect">
                      <a:avLst/>
                    </a:prstGeom>
                    <a:noFill/>
                    <a:ln>
                      <a:noFill/>
                    </a:ln>
                  </pic:spPr>
                </pic:pic>
              </a:graphicData>
            </a:graphic>
          </wp:inline>
        </w:drawing>
      </w:r>
    </w:p>
    <w:p w:rsidR="000F1513" w:rsidRPr="00367975" w:rsidRDefault="000F1513" w:rsidP="000F1513">
      <w:pPr>
        <w:pBdr>
          <w:top w:val="single" w:sz="4" w:space="1" w:color="auto"/>
          <w:left w:val="single" w:sz="4" w:space="4" w:color="auto"/>
          <w:bottom w:val="single" w:sz="4" w:space="1" w:color="auto"/>
          <w:right w:val="single" w:sz="4" w:space="4" w:color="auto"/>
        </w:pBdr>
        <w:jc w:val="center"/>
        <w:rPr>
          <w:rFonts w:cs="Arial"/>
          <w:b/>
        </w:rPr>
      </w:pPr>
      <w:r>
        <w:rPr>
          <w:rFonts w:cs="Arial"/>
          <w:b/>
        </w:rPr>
        <w:t>PRIVATE SECTOR ACCOM</w:t>
      </w:r>
      <w:r w:rsidR="00D31087">
        <w:rPr>
          <w:rFonts w:cs="Arial"/>
          <w:b/>
        </w:rPr>
        <w:t>M</w:t>
      </w:r>
      <w:r>
        <w:rPr>
          <w:rFonts w:cs="Arial"/>
          <w:b/>
        </w:rPr>
        <w:t xml:space="preserve">ODATION </w:t>
      </w:r>
      <w:r w:rsidR="00493ADA">
        <w:rPr>
          <w:rFonts w:cs="Arial"/>
          <w:b/>
        </w:rPr>
        <w:t>REQUEST</w:t>
      </w:r>
      <w:r w:rsidR="00C95C1A">
        <w:rPr>
          <w:rFonts w:cs="Arial"/>
          <w:b/>
        </w:rPr>
        <w:t xml:space="preserve"> – SECTION 3 OF ILPA</w:t>
      </w:r>
    </w:p>
    <w:p w:rsidR="00286266" w:rsidRDefault="00286266" w:rsidP="00286266">
      <w:r>
        <w:t>INSTRUCTIONS</w:t>
      </w:r>
    </w:p>
    <w:p w:rsidR="00286266" w:rsidRDefault="00286266" w:rsidP="00144D65">
      <w:r>
        <w:t>Complete all section</w:t>
      </w:r>
      <w:r w:rsidR="002A3ADD">
        <w:t>s</w:t>
      </w:r>
      <w:r>
        <w:t xml:space="preserve"> of this document and </w:t>
      </w:r>
      <w:r w:rsidR="002A3ADD">
        <w:t>ensure you include with</w:t>
      </w:r>
      <w:r>
        <w:t xml:space="preserve"> your application all relevant documentation. </w:t>
      </w:r>
    </w:p>
    <w:p w:rsidR="002D70BB" w:rsidRDefault="002D70BB" w:rsidP="00144D65">
      <w:r>
        <w:t>P</w:t>
      </w:r>
      <w:r w:rsidR="005D197A">
        <w:t xml:space="preserve">lease note that all accommodation requests must be accompanied by an Inuit language plan. If you already have an approved Inuit language plan, please update it and attached it to this request. </w:t>
      </w:r>
    </w:p>
    <w:p w:rsidR="00286266" w:rsidRDefault="00286266" w:rsidP="00286266">
      <w:r>
        <w:t>Please submit this document by:</w:t>
      </w:r>
    </w:p>
    <w:tbl>
      <w:tblPr>
        <w:tblStyle w:val="TableGrid"/>
        <w:tblW w:w="0" w:type="auto"/>
        <w:tblLook w:val="04A0" w:firstRow="1" w:lastRow="0" w:firstColumn="1" w:lastColumn="0" w:noHBand="0" w:noVBand="1"/>
      </w:tblPr>
      <w:tblGrid>
        <w:gridCol w:w="3192"/>
        <w:gridCol w:w="3192"/>
        <w:gridCol w:w="3192"/>
      </w:tblGrid>
      <w:tr w:rsidR="00286266" w:rsidTr="00286266">
        <w:tc>
          <w:tcPr>
            <w:tcW w:w="3192" w:type="dxa"/>
            <w:tcBorders>
              <w:top w:val="single" w:sz="4" w:space="0" w:color="auto"/>
              <w:left w:val="single" w:sz="4" w:space="0" w:color="auto"/>
              <w:bottom w:val="single" w:sz="4" w:space="0" w:color="auto"/>
              <w:right w:val="single" w:sz="4" w:space="0" w:color="auto"/>
            </w:tcBorders>
            <w:hideMark/>
          </w:tcPr>
          <w:p w:rsidR="00286266" w:rsidRDefault="00286266">
            <w:pPr>
              <w:rPr>
                <w:b/>
              </w:rPr>
            </w:pPr>
            <w:r>
              <w:rPr>
                <w:b/>
              </w:rPr>
              <w:t>Email</w:t>
            </w:r>
          </w:p>
          <w:p w:rsidR="00286266" w:rsidRDefault="007E2691">
            <w:hyperlink r:id="rId9" w:history="1">
              <w:r w:rsidR="00286266">
                <w:rPr>
                  <w:rStyle w:val="Hyperlink"/>
                </w:rPr>
                <w:t>langcom@langcom.nu.ca</w:t>
              </w:r>
            </w:hyperlink>
          </w:p>
        </w:tc>
        <w:tc>
          <w:tcPr>
            <w:tcW w:w="3192" w:type="dxa"/>
            <w:tcBorders>
              <w:top w:val="single" w:sz="4" w:space="0" w:color="auto"/>
              <w:left w:val="single" w:sz="4" w:space="0" w:color="auto"/>
              <w:bottom w:val="single" w:sz="4" w:space="0" w:color="auto"/>
              <w:right w:val="single" w:sz="4" w:space="0" w:color="auto"/>
            </w:tcBorders>
            <w:hideMark/>
          </w:tcPr>
          <w:p w:rsidR="00286266" w:rsidRPr="009A0F3E" w:rsidRDefault="00286266">
            <w:pPr>
              <w:rPr>
                <w:b/>
                <w:lang w:val="fr-CA"/>
              </w:rPr>
            </w:pPr>
            <w:r w:rsidRPr="009A0F3E">
              <w:rPr>
                <w:b/>
                <w:lang w:val="fr-CA"/>
              </w:rPr>
              <w:t>Mail</w:t>
            </w:r>
            <w:bookmarkStart w:id="0" w:name="_GoBack"/>
            <w:bookmarkEnd w:id="0"/>
          </w:p>
          <w:p w:rsidR="00286266" w:rsidRPr="009A0F3E" w:rsidRDefault="009A0F3E">
            <w:pPr>
              <w:rPr>
                <w:lang w:val="fr-CA"/>
              </w:rPr>
            </w:pPr>
            <w:r w:rsidRPr="009A0F3E">
              <w:rPr>
                <w:lang w:val="fr-CA"/>
              </w:rPr>
              <w:t xml:space="preserve">PO </w:t>
            </w:r>
            <w:r w:rsidR="00286266" w:rsidRPr="009A0F3E">
              <w:rPr>
                <w:lang w:val="fr-CA"/>
              </w:rPr>
              <w:t>Box 309</w:t>
            </w:r>
          </w:p>
          <w:p w:rsidR="00286266" w:rsidRPr="009A0F3E" w:rsidRDefault="00286266">
            <w:pPr>
              <w:rPr>
                <w:lang w:val="fr-CA"/>
              </w:rPr>
            </w:pPr>
            <w:r w:rsidRPr="009A0F3E">
              <w:rPr>
                <w:lang w:val="fr-CA"/>
              </w:rPr>
              <w:t>Iqaluit, NU</w:t>
            </w:r>
          </w:p>
          <w:p w:rsidR="00286266" w:rsidRPr="009A0F3E" w:rsidRDefault="00286266">
            <w:pPr>
              <w:rPr>
                <w:lang w:val="fr-CA"/>
              </w:rPr>
            </w:pPr>
            <w:r w:rsidRPr="009A0F3E">
              <w:rPr>
                <w:lang w:val="fr-CA"/>
              </w:rPr>
              <w:t>X0A 0H0</w:t>
            </w:r>
          </w:p>
        </w:tc>
        <w:tc>
          <w:tcPr>
            <w:tcW w:w="3192" w:type="dxa"/>
            <w:tcBorders>
              <w:top w:val="single" w:sz="4" w:space="0" w:color="auto"/>
              <w:left w:val="single" w:sz="4" w:space="0" w:color="auto"/>
              <w:bottom w:val="single" w:sz="4" w:space="0" w:color="auto"/>
              <w:right w:val="single" w:sz="4" w:space="0" w:color="auto"/>
            </w:tcBorders>
          </w:tcPr>
          <w:p w:rsidR="00286266" w:rsidRDefault="00286266">
            <w:pPr>
              <w:rPr>
                <w:b/>
              </w:rPr>
            </w:pPr>
            <w:r>
              <w:rPr>
                <w:b/>
              </w:rPr>
              <w:t>Fax</w:t>
            </w:r>
          </w:p>
          <w:p w:rsidR="00286266" w:rsidRDefault="009A0F3E">
            <w:r>
              <w:t>867-</w:t>
            </w:r>
            <w:r w:rsidR="00286266">
              <w:t>979-7969</w:t>
            </w:r>
          </w:p>
          <w:p w:rsidR="00286266" w:rsidRDefault="00286266"/>
        </w:tc>
      </w:tr>
    </w:tbl>
    <w:p w:rsidR="009A0F3E" w:rsidRDefault="009A0F3E" w:rsidP="00286266"/>
    <w:p w:rsidR="00286266" w:rsidRDefault="00286266" w:rsidP="00286266">
      <w:r>
        <w:t xml:space="preserve">If you have any questions about this form or the process, please contact us by email at </w:t>
      </w:r>
      <w:hyperlink r:id="rId10" w:history="1">
        <w:r>
          <w:rPr>
            <w:rStyle w:val="Hyperlink"/>
          </w:rPr>
          <w:t>langcom@langcom.nu.ca</w:t>
        </w:r>
      </w:hyperlink>
      <w:r>
        <w:t xml:space="preserve"> or by phone at (867) 975-5080 or 1-877-836-2280 (Toll free). </w:t>
      </w:r>
    </w:p>
    <w:p w:rsidR="00286266" w:rsidRDefault="00286266">
      <w:r>
        <w:t xml:space="preserve">All information submitted in the accommodation </w:t>
      </w:r>
      <w:r w:rsidR="005E498B">
        <w:t xml:space="preserve">request </w:t>
      </w:r>
      <w:r>
        <w:t xml:space="preserve">will remain confidential. </w:t>
      </w:r>
      <w:r>
        <w:br w:type="page"/>
      </w:r>
    </w:p>
    <w:tbl>
      <w:tblPr>
        <w:tblStyle w:val="TableGrid"/>
        <w:tblW w:w="12328" w:type="dxa"/>
        <w:tblLook w:val="04A0" w:firstRow="1" w:lastRow="0" w:firstColumn="1" w:lastColumn="0" w:noHBand="0" w:noVBand="1"/>
      </w:tblPr>
      <w:tblGrid>
        <w:gridCol w:w="3400"/>
        <w:gridCol w:w="564"/>
        <w:gridCol w:w="2807"/>
        <w:gridCol w:w="29"/>
        <w:gridCol w:w="3401"/>
        <w:gridCol w:w="2127"/>
      </w:tblGrid>
      <w:tr w:rsidR="000F1513" w:rsidRPr="00367975" w:rsidTr="00887611">
        <w:tc>
          <w:tcPr>
            <w:tcW w:w="12328" w:type="dxa"/>
            <w:gridSpan w:val="6"/>
            <w:shd w:val="clear" w:color="auto" w:fill="9CC2E5" w:themeFill="accent1" w:themeFillTint="99"/>
          </w:tcPr>
          <w:p w:rsidR="000F1513" w:rsidRPr="00367975" w:rsidRDefault="000F1513" w:rsidP="00CD0979">
            <w:pPr>
              <w:pStyle w:val="ListParagraph"/>
              <w:numPr>
                <w:ilvl w:val="0"/>
                <w:numId w:val="7"/>
              </w:numPr>
            </w:pPr>
            <w:r w:rsidRPr="00367975">
              <w:lastRenderedPageBreak/>
              <w:t xml:space="preserve">INFORMATION </w:t>
            </w:r>
            <w:r w:rsidR="00CD0979">
              <w:t>ABOUT</w:t>
            </w:r>
            <w:r w:rsidR="00CD0979" w:rsidRPr="00367975">
              <w:t xml:space="preserve"> </w:t>
            </w:r>
            <w:r w:rsidRPr="00367975">
              <w:t>THE ORGANIZATION</w:t>
            </w:r>
          </w:p>
        </w:tc>
      </w:tr>
      <w:tr w:rsidR="006B3F99" w:rsidRPr="00367975" w:rsidTr="00887611">
        <w:tc>
          <w:tcPr>
            <w:tcW w:w="3964" w:type="dxa"/>
            <w:gridSpan w:val="2"/>
            <w:shd w:val="clear" w:color="auto" w:fill="DEEAF6" w:themeFill="accent1" w:themeFillTint="33"/>
          </w:tcPr>
          <w:p w:rsidR="006B3F99" w:rsidRPr="00367975" w:rsidRDefault="006B3F99" w:rsidP="006B3F99">
            <w:pPr>
              <w:tabs>
                <w:tab w:val="right" w:pos="3040"/>
              </w:tabs>
            </w:pPr>
            <w:r>
              <w:t>Name of the organization</w:t>
            </w:r>
          </w:p>
        </w:tc>
        <w:tc>
          <w:tcPr>
            <w:tcW w:w="8364" w:type="dxa"/>
            <w:gridSpan w:val="4"/>
          </w:tcPr>
          <w:p w:rsidR="006B3F99" w:rsidRPr="00367975" w:rsidRDefault="006B3F99" w:rsidP="004B4A7E">
            <w:pPr>
              <w:tabs>
                <w:tab w:val="left" w:pos="3559"/>
              </w:tabs>
            </w:pPr>
          </w:p>
        </w:tc>
      </w:tr>
      <w:tr w:rsidR="00C95C1A" w:rsidRPr="00367975" w:rsidTr="005D197A">
        <w:trPr>
          <w:trHeight w:val="1363"/>
        </w:trPr>
        <w:tc>
          <w:tcPr>
            <w:tcW w:w="3964" w:type="dxa"/>
            <w:gridSpan w:val="2"/>
            <w:shd w:val="clear" w:color="auto" w:fill="DEEAF6" w:themeFill="accent1" w:themeFillTint="33"/>
          </w:tcPr>
          <w:p w:rsidR="00C95C1A" w:rsidRPr="00367975" w:rsidRDefault="00C95C1A" w:rsidP="002A3ADD">
            <w:r w:rsidRPr="00367975">
              <w:t xml:space="preserve">Type of </w:t>
            </w:r>
            <w:r>
              <w:t>organization</w:t>
            </w:r>
          </w:p>
        </w:tc>
        <w:tc>
          <w:tcPr>
            <w:tcW w:w="2807" w:type="dxa"/>
            <w:tcBorders>
              <w:right w:val="single" w:sz="4" w:space="0" w:color="auto"/>
            </w:tcBorders>
          </w:tcPr>
          <w:p w:rsidR="00C95C1A" w:rsidRPr="00367975" w:rsidRDefault="007E2691" w:rsidP="00BC236C">
            <w:sdt>
              <w:sdtPr>
                <w:id w:val="-318119676"/>
                <w14:checkbox>
                  <w14:checked w14:val="0"/>
                  <w14:checkedState w14:val="2612" w14:font="MS Gothic"/>
                  <w14:uncheckedState w14:val="2610" w14:font="MS Gothic"/>
                </w14:checkbox>
              </w:sdtPr>
              <w:sdtEndPr/>
              <w:sdtContent>
                <w:r w:rsidR="00C95C1A">
                  <w:rPr>
                    <w:rFonts w:ascii="MS Gothic" w:eastAsia="MS Gothic" w:hAnsi="MS Gothic" w:hint="eastAsia"/>
                  </w:rPr>
                  <w:t>☐</w:t>
                </w:r>
              </w:sdtContent>
            </w:sdt>
            <w:r w:rsidR="00C95C1A" w:rsidRPr="00367975">
              <w:t>Corporation</w:t>
            </w:r>
          </w:p>
          <w:p w:rsidR="00C95C1A" w:rsidRDefault="007E2691" w:rsidP="00BC236C">
            <w:sdt>
              <w:sdtPr>
                <w:id w:val="-1145420354"/>
                <w14:checkbox>
                  <w14:checked w14:val="0"/>
                  <w14:checkedState w14:val="2612" w14:font="MS Gothic"/>
                  <w14:uncheckedState w14:val="2610" w14:font="MS Gothic"/>
                </w14:checkbox>
              </w:sdtPr>
              <w:sdtEndPr/>
              <w:sdtContent>
                <w:r w:rsidR="00C95C1A">
                  <w:rPr>
                    <w:rFonts w:ascii="MS Gothic" w:eastAsia="MS Gothic" w:hAnsi="MS Gothic" w:hint="eastAsia"/>
                  </w:rPr>
                  <w:t>☐</w:t>
                </w:r>
              </w:sdtContent>
            </w:sdt>
            <w:r w:rsidR="00C95C1A" w:rsidRPr="00367975">
              <w:t>Partnership</w:t>
            </w:r>
          </w:p>
          <w:p w:rsidR="00C95C1A" w:rsidRPr="00367975" w:rsidRDefault="007E2691" w:rsidP="00BC236C">
            <w:sdt>
              <w:sdtPr>
                <w:id w:val="-312791545"/>
                <w14:checkbox>
                  <w14:checked w14:val="0"/>
                  <w14:checkedState w14:val="2612" w14:font="MS Gothic"/>
                  <w14:uncheckedState w14:val="2610" w14:font="MS Gothic"/>
                </w14:checkbox>
              </w:sdtPr>
              <w:sdtEndPr/>
              <w:sdtContent>
                <w:r w:rsidR="00C95C1A">
                  <w:rPr>
                    <w:rFonts w:ascii="MS Gothic" w:eastAsia="MS Gothic" w:hAnsi="MS Gothic" w:hint="eastAsia"/>
                  </w:rPr>
                  <w:t>☐</w:t>
                </w:r>
              </w:sdtContent>
            </w:sdt>
            <w:r w:rsidR="00C95C1A" w:rsidRPr="00367975">
              <w:t>Union</w:t>
            </w:r>
          </w:p>
          <w:p w:rsidR="00C95C1A" w:rsidRDefault="007E2691" w:rsidP="00BC236C">
            <w:sdt>
              <w:sdtPr>
                <w:id w:val="187111519"/>
                <w14:checkbox>
                  <w14:checked w14:val="0"/>
                  <w14:checkedState w14:val="2612" w14:font="MS Gothic"/>
                  <w14:uncheckedState w14:val="2610" w14:font="MS Gothic"/>
                </w14:checkbox>
              </w:sdtPr>
              <w:sdtEndPr/>
              <w:sdtContent>
                <w:r w:rsidR="00C95C1A">
                  <w:rPr>
                    <w:rFonts w:ascii="MS Gothic" w:eastAsia="MS Gothic" w:hAnsi="MS Gothic" w:hint="eastAsia"/>
                  </w:rPr>
                  <w:t>☐</w:t>
                </w:r>
              </w:sdtContent>
            </w:sdt>
            <w:r w:rsidR="00C95C1A" w:rsidRPr="00367975">
              <w:t>Sole-proprietorship</w:t>
            </w:r>
          </w:p>
          <w:p w:rsidR="00C95C1A" w:rsidRPr="00367975" w:rsidRDefault="007E2691" w:rsidP="00BC236C">
            <w:sdt>
              <w:sdtPr>
                <w:id w:val="1011261989"/>
                <w14:checkbox>
                  <w14:checked w14:val="0"/>
                  <w14:checkedState w14:val="2612" w14:font="MS Gothic"/>
                  <w14:uncheckedState w14:val="2610" w14:font="MS Gothic"/>
                </w14:checkbox>
              </w:sdtPr>
              <w:sdtEndPr/>
              <w:sdtContent>
                <w:r w:rsidR="00C95C1A">
                  <w:rPr>
                    <w:rFonts w:ascii="MS Gothic" w:eastAsia="MS Gothic" w:hAnsi="MS Gothic" w:hint="eastAsia"/>
                  </w:rPr>
                  <w:t>☐</w:t>
                </w:r>
              </w:sdtContent>
            </w:sdt>
            <w:r w:rsidR="00C95C1A" w:rsidRPr="00367975">
              <w:t>Society</w:t>
            </w:r>
          </w:p>
        </w:tc>
        <w:tc>
          <w:tcPr>
            <w:tcW w:w="5557" w:type="dxa"/>
            <w:gridSpan w:val="3"/>
            <w:tcBorders>
              <w:left w:val="single" w:sz="4" w:space="0" w:color="auto"/>
              <w:right w:val="single" w:sz="4" w:space="0" w:color="auto"/>
            </w:tcBorders>
          </w:tcPr>
          <w:p w:rsidR="00C95C1A" w:rsidRDefault="007E2691" w:rsidP="00BC236C">
            <w:sdt>
              <w:sdtPr>
                <w:id w:val="1834032374"/>
                <w14:checkbox>
                  <w14:checked w14:val="0"/>
                  <w14:checkedState w14:val="2612" w14:font="MS Gothic"/>
                  <w14:uncheckedState w14:val="2610" w14:font="MS Gothic"/>
                </w14:checkbox>
              </w:sdtPr>
              <w:sdtEndPr/>
              <w:sdtContent>
                <w:r w:rsidR="00C95C1A">
                  <w:rPr>
                    <w:rFonts w:ascii="MS Gothic" w:eastAsia="MS Gothic" w:hAnsi="MS Gothic" w:hint="eastAsia"/>
                  </w:rPr>
                  <w:t>☐</w:t>
                </w:r>
              </w:sdtContent>
            </w:sdt>
            <w:r w:rsidR="00C95C1A" w:rsidRPr="00367975">
              <w:t>Association</w:t>
            </w:r>
          </w:p>
          <w:p w:rsidR="00C95C1A" w:rsidRDefault="007E2691" w:rsidP="00BC236C">
            <w:sdt>
              <w:sdtPr>
                <w:id w:val="1416283325"/>
                <w14:checkbox>
                  <w14:checked w14:val="0"/>
                  <w14:checkedState w14:val="2612" w14:font="MS Gothic"/>
                  <w14:uncheckedState w14:val="2610" w14:font="MS Gothic"/>
                </w14:checkbox>
              </w:sdtPr>
              <w:sdtEndPr/>
              <w:sdtContent>
                <w:r w:rsidR="00C95C1A">
                  <w:rPr>
                    <w:rFonts w:ascii="MS Gothic" w:eastAsia="MS Gothic" w:hAnsi="MS Gothic" w:hint="eastAsia"/>
                  </w:rPr>
                  <w:t>☐</w:t>
                </w:r>
              </w:sdtContent>
            </w:sdt>
            <w:r w:rsidR="00C95C1A">
              <w:t>Cooperative</w:t>
            </w:r>
          </w:p>
          <w:p w:rsidR="00C95C1A" w:rsidRPr="00367975" w:rsidRDefault="007E2691" w:rsidP="00C95C1A">
            <w:sdt>
              <w:sdtPr>
                <w:id w:val="-1696763877"/>
                <w14:checkbox>
                  <w14:checked w14:val="0"/>
                  <w14:checkedState w14:val="2612" w14:font="MS Gothic"/>
                  <w14:uncheckedState w14:val="2610" w14:font="MS Gothic"/>
                </w14:checkbox>
              </w:sdtPr>
              <w:sdtEndPr/>
              <w:sdtContent>
                <w:r w:rsidR="00C95C1A">
                  <w:rPr>
                    <w:rFonts w:ascii="MS Gothic" w:eastAsia="MS Gothic" w:hAnsi="MS Gothic" w:hint="eastAsia"/>
                  </w:rPr>
                  <w:t>☐</w:t>
                </w:r>
              </w:sdtContent>
            </w:sdt>
            <w:r w:rsidR="00C95C1A">
              <w:t xml:space="preserve">Other – Please specify: </w:t>
            </w:r>
          </w:p>
        </w:tc>
      </w:tr>
      <w:tr w:rsidR="009A0F3E" w:rsidRPr="00367975" w:rsidTr="00887611">
        <w:trPr>
          <w:trHeight w:val="702"/>
        </w:trPr>
        <w:tc>
          <w:tcPr>
            <w:tcW w:w="3964" w:type="dxa"/>
            <w:gridSpan w:val="2"/>
            <w:shd w:val="clear" w:color="auto" w:fill="DEEAF6" w:themeFill="accent1" w:themeFillTint="33"/>
          </w:tcPr>
          <w:p w:rsidR="009A0F3E" w:rsidRPr="00367975" w:rsidRDefault="005E498B" w:rsidP="002A3ADD">
            <w:r>
              <w:t>Reason for</w:t>
            </w:r>
            <w:r w:rsidR="009A0F3E">
              <w:t xml:space="preserve"> which the organization is requesting accommodation</w:t>
            </w:r>
          </w:p>
        </w:tc>
        <w:tc>
          <w:tcPr>
            <w:tcW w:w="8364" w:type="dxa"/>
            <w:gridSpan w:val="4"/>
            <w:tcBorders>
              <w:right w:val="single" w:sz="4" w:space="0" w:color="auto"/>
            </w:tcBorders>
          </w:tcPr>
          <w:p w:rsidR="009A0F3E" w:rsidRDefault="007E2691" w:rsidP="009A0F3E">
            <w:sdt>
              <w:sdtPr>
                <w:id w:val="1738126092"/>
                <w14:checkbox>
                  <w14:checked w14:val="0"/>
                  <w14:checkedState w14:val="2612" w14:font="MS Gothic"/>
                  <w14:uncheckedState w14:val="2610" w14:font="MS Gothic"/>
                </w14:checkbox>
              </w:sdtPr>
              <w:sdtEndPr/>
              <w:sdtContent>
                <w:r w:rsidR="009A0F3E">
                  <w:rPr>
                    <w:rFonts w:ascii="MS Gothic" w:eastAsia="MS Gothic" w:hAnsi="MS Gothic" w:hint="eastAsia"/>
                  </w:rPr>
                  <w:t>☐</w:t>
                </w:r>
              </w:sdtContent>
            </w:sdt>
            <w:r w:rsidR="009A0F3E">
              <w:t>Undue hardship</w:t>
            </w:r>
          </w:p>
          <w:p w:rsidR="009A0F3E" w:rsidRDefault="007E2691" w:rsidP="009A0F3E">
            <w:sdt>
              <w:sdtPr>
                <w:id w:val="707150456"/>
                <w14:checkbox>
                  <w14:checked w14:val="0"/>
                  <w14:checkedState w14:val="2612" w14:font="MS Gothic"/>
                  <w14:uncheckedState w14:val="2610" w14:font="MS Gothic"/>
                </w14:checkbox>
              </w:sdtPr>
              <w:sdtEndPr/>
              <w:sdtContent>
                <w:r w:rsidR="009A0F3E">
                  <w:rPr>
                    <w:rFonts w:ascii="MS Gothic" w:eastAsia="MS Gothic" w:hAnsi="MS Gothic" w:hint="eastAsia"/>
                  </w:rPr>
                  <w:t>☐</w:t>
                </w:r>
              </w:sdtContent>
            </w:sdt>
            <w:r w:rsidR="009A0F3E">
              <w:t>Non-Inuit linguistic cultural group</w:t>
            </w:r>
          </w:p>
        </w:tc>
      </w:tr>
      <w:tr w:rsidR="00C95C1A" w:rsidRPr="00367975" w:rsidTr="00887611">
        <w:trPr>
          <w:trHeight w:val="1363"/>
        </w:trPr>
        <w:tc>
          <w:tcPr>
            <w:tcW w:w="3964" w:type="dxa"/>
            <w:gridSpan w:val="2"/>
            <w:shd w:val="clear" w:color="auto" w:fill="DEEAF6" w:themeFill="accent1" w:themeFillTint="33"/>
          </w:tcPr>
          <w:p w:rsidR="00C95C1A" w:rsidRDefault="00C95C1A" w:rsidP="00C95C1A">
            <w:r>
              <w:t xml:space="preserve">Information </w:t>
            </w:r>
            <w:r w:rsidR="002A3ADD">
              <w:t xml:space="preserve">concerning </w:t>
            </w:r>
            <w:r>
              <w:t xml:space="preserve">the </w:t>
            </w:r>
            <w:r w:rsidR="002A3ADD">
              <w:t xml:space="preserve">organization’s </w:t>
            </w:r>
            <w:r w:rsidR="00D31087">
              <w:t>structure (</w:t>
            </w:r>
            <w:r w:rsidR="00CD0979">
              <w:t>identify</w:t>
            </w:r>
            <w:r>
              <w:t xml:space="preserve"> the general or limited </w:t>
            </w:r>
            <w:r w:rsidR="006B3F99">
              <w:t>partners</w:t>
            </w:r>
            <w:r w:rsidR="00CD0979">
              <w:t>, the shareholders, etc.</w:t>
            </w:r>
            <w:r w:rsidR="005E498B">
              <w:t>)</w:t>
            </w:r>
          </w:p>
          <w:p w:rsidR="00C95C1A" w:rsidRPr="00367975" w:rsidRDefault="00C95C1A" w:rsidP="002A3ADD">
            <w:r>
              <w:t xml:space="preserve">Please include </w:t>
            </w:r>
            <w:r w:rsidR="002A3ADD">
              <w:t xml:space="preserve">all </w:t>
            </w:r>
            <w:r>
              <w:t xml:space="preserve">relevant documentation. </w:t>
            </w:r>
          </w:p>
        </w:tc>
        <w:tc>
          <w:tcPr>
            <w:tcW w:w="8364" w:type="dxa"/>
            <w:gridSpan w:val="4"/>
            <w:tcBorders>
              <w:right w:val="single" w:sz="4" w:space="0" w:color="auto"/>
            </w:tcBorders>
          </w:tcPr>
          <w:p w:rsidR="00C95C1A" w:rsidRDefault="00C95C1A" w:rsidP="00BC236C"/>
        </w:tc>
      </w:tr>
      <w:tr w:rsidR="00775585" w:rsidRPr="00367975" w:rsidTr="00887611">
        <w:tc>
          <w:tcPr>
            <w:tcW w:w="3964" w:type="dxa"/>
            <w:gridSpan w:val="2"/>
            <w:shd w:val="clear" w:color="auto" w:fill="DEEAF6" w:themeFill="accent1" w:themeFillTint="33"/>
          </w:tcPr>
          <w:p w:rsidR="00775585" w:rsidRDefault="00775585" w:rsidP="00805308">
            <w:r>
              <w:t xml:space="preserve">Nature of </w:t>
            </w:r>
            <w:r w:rsidR="00CD0979">
              <w:t xml:space="preserve">the organizations </w:t>
            </w:r>
            <w:r>
              <w:t>activities:</w:t>
            </w:r>
          </w:p>
        </w:tc>
        <w:tc>
          <w:tcPr>
            <w:tcW w:w="8364" w:type="dxa"/>
            <w:gridSpan w:val="4"/>
          </w:tcPr>
          <w:p w:rsidR="00775585" w:rsidRDefault="007E2691" w:rsidP="00775585">
            <w:sdt>
              <w:sdtPr>
                <w:id w:val="-53095024"/>
                <w14:checkbox>
                  <w14:checked w14:val="0"/>
                  <w14:checkedState w14:val="2612" w14:font="MS Gothic"/>
                  <w14:uncheckedState w14:val="2610" w14:font="MS Gothic"/>
                </w14:checkbox>
              </w:sdtPr>
              <w:sdtEndPr/>
              <w:sdtContent>
                <w:r w:rsidR="004B4A7E">
                  <w:rPr>
                    <w:rFonts w:ascii="MS Gothic" w:eastAsia="MS Gothic" w:hAnsi="MS Gothic" w:hint="eastAsia"/>
                  </w:rPr>
                  <w:t>☐</w:t>
                </w:r>
              </w:sdtContent>
            </w:sdt>
            <w:r w:rsidR="00775585">
              <w:t>Culture, heritage</w:t>
            </w:r>
            <w:r w:rsidR="005E498B">
              <w:t xml:space="preserve"> or</w:t>
            </w:r>
            <w:r w:rsidR="00775585">
              <w:t xml:space="preserve"> linguistic</w:t>
            </w:r>
          </w:p>
          <w:p w:rsidR="00775585" w:rsidRDefault="007E2691" w:rsidP="00775585">
            <w:sdt>
              <w:sdtPr>
                <w:id w:val="1469314879"/>
                <w14:checkbox>
                  <w14:checked w14:val="0"/>
                  <w14:checkedState w14:val="2612" w14:font="MS Gothic"/>
                  <w14:uncheckedState w14:val="2610" w14:font="MS Gothic"/>
                </w14:checkbox>
              </w:sdtPr>
              <w:sdtEndPr/>
              <w:sdtContent>
                <w:r w:rsidR="004B4A7E">
                  <w:rPr>
                    <w:rFonts w:ascii="MS Gothic" w:eastAsia="MS Gothic" w:hAnsi="MS Gothic" w:hint="eastAsia"/>
                  </w:rPr>
                  <w:t>☐</w:t>
                </w:r>
              </w:sdtContent>
            </w:sdt>
            <w:r w:rsidR="00775585">
              <w:t>Services</w:t>
            </w:r>
          </w:p>
          <w:p w:rsidR="00775585" w:rsidRDefault="007E2691" w:rsidP="00775585">
            <w:sdt>
              <w:sdtPr>
                <w:id w:val="-1707483781"/>
                <w14:checkbox>
                  <w14:checked w14:val="0"/>
                  <w14:checkedState w14:val="2612" w14:font="MS Gothic"/>
                  <w14:uncheckedState w14:val="2610" w14:font="MS Gothic"/>
                </w14:checkbox>
              </w:sdtPr>
              <w:sdtEndPr/>
              <w:sdtContent>
                <w:r w:rsidR="004B4A7E">
                  <w:rPr>
                    <w:rFonts w:ascii="MS Gothic" w:eastAsia="MS Gothic" w:hAnsi="MS Gothic" w:hint="eastAsia"/>
                  </w:rPr>
                  <w:t>☐</w:t>
                </w:r>
              </w:sdtContent>
            </w:sdt>
            <w:r w:rsidR="00775585">
              <w:t>Products</w:t>
            </w:r>
          </w:p>
        </w:tc>
      </w:tr>
      <w:tr w:rsidR="000F1513" w:rsidRPr="00367975" w:rsidTr="00887611">
        <w:tc>
          <w:tcPr>
            <w:tcW w:w="3964" w:type="dxa"/>
            <w:gridSpan w:val="2"/>
            <w:shd w:val="clear" w:color="auto" w:fill="DEEAF6" w:themeFill="accent1" w:themeFillTint="33"/>
          </w:tcPr>
          <w:p w:rsidR="000F1513" w:rsidRPr="001776E4" w:rsidRDefault="00144D65" w:rsidP="000F1513">
            <w:r>
              <w:t>Description or t</w:t>
            </w:r>
            <w:r w:rsidR="000F1513" w:rsidRPr="001776E4">
              <w:t>he public se</w:t>
            </w:r>
            <w:r w:rsidR="00C95C1A">
              <w:t xml:space="preserve">rved by </w:t>
            </w:r>
            <w:r>
              <w:t xml:space="preserve">your organization </w:t>
            </w:r>
            <w:r w:rsidR="00C95C1A">
              <w:t>and a</w:t>
            </w:r>
            <w:r w:rsidR="000F1513" w:rsidRPr="001776E4">
              <w:t xml:space="preserve"> description of the types of interaction</w:t>
            </w:r>
            <w:r>
              <w:t>:</w:t>
            </w:r>
          </w:p>
          <w:p w:rsidR="000F1513" w:rsidRDefault="000F1513" w:rsidP="00805308"/>
        </w:tc>
        <w:tc>
          <w:tcPr>
            <w:tcW w:w="8364" w:type="dxa"/>
            <w:gridSpan w:val="4"/>
          </w:tcPr>
          <w:p w:rsidR="000F1513" w:rsidRPr="004B4A7E" w:rsidRDefault="000F1513" w:rsidP="004B4A7E">
            <w:pPr>
              <w:jc w:val="center"/>
            </w:pPr>
          </w:p>
        </w:tc>
      </w:tr>
      <w:tr w:rsidR="000F1513" w:rsidRPr="00367975" w:rsidTr="00887611">
        <w:tc>
          <w:tcPr>
            <w:tcW w:w="12328" w:type="dxa"/>
            <w:gridSpan w:val="6"/>
            <w:shd w:val="clear" w:color="auto" w:fill="9CC2E5" w:themeFill="accent1" w:themeFillTint="99"/>
          </w:tcPr>
          <w:p w:rsidR="000F1513" w:rsidRPr="00367975" w:rsidRDefault="005E498B" w:rsidP="005E498B">
            <w:r>
              <w:t xml:space="preserve">2. </w:t>
            </w:r>
            <w:r w:rsidR="00286266">
              <w:t>PROPOSED ACCOM</w:t>
            </w:r>
            <w:r w:rsidR="00D31087">
              <w:t>M</w:t>
            </w:r>
            <w:r w:rsidR="00286266">
              <w:t xml:space="preserve">ODATIONS </w:t>
            </w:r>
          </w:p>
        </w:tc>
      </w:tr>
      <w:tr w:rsidR="00C95C1A" w:rsidRPr="00367975" w:rsidTr="00887611">
        <w:trPr>
          <w:trHeight w:val="421"/>
        </w:trPr>
        <w:tc>
          <w:tcPr>
            <w:tcW w:w="3400" w:type="dxa"/>
            <w:shd w:val="clear" w:color="auto" w:fill="DEEAF6" w:themeFill="accent1" w:themeFillTint="33"/>
          </w:tcPr>
          <w:p w:rsidR="00C95C1A" w:rsidRDefault="00CD0979" w:rsidP="00CD0979">
            <w:pPr>
              <w:tabs>
                <w:tab w:val="left" w:pos="3559"/>
              </w:tabs>
            </w:pPr>
            <w:r>
              <w:t xml:space="preserve">Obligations </w:t>
            </w:r>
            <w:r w:rsidR="00C95C1A">
              <w:t xml:space="preserve">that cannot be </w:t>
            </w:r>
            <w:r w:rsidR="004C109C">
              <w:t xml:space="preserve">immediately </w:t>
            </w:r>
            <w:r>
              <w:t>implemented</w:t>
            </w:r>
          </w:p>
        </w:tc>
        <w:tc>
          <w:tcPr>
            <w:tcW w:w="3400" w:type="dxa"/>
            <w:gridSpan w:val="3"/>
            <w:shd w:val="clear" w:color="auto" w:fill="DEEAF6" w:themeFill="accent1" w:themeFillTint="33"/>
          </w:tcPr>
          <w:p w:rsidR="00C95C1A" w:rsidRDefault="00144D65" w:rsidP="00CD0979">
            <w:pPr>
              <w:tabs>
                <w:tab w:val="left" w:pos="3559"/>
              </w:tabs>
            </w:pPr>
            <w:r>
              <w:t>Reason</w:t>
            </w:r>
            <w:r w:rsidR="004C109C">
              <w:t>s</w:t>
            </w:r>
            <w:r>
              <w:t xml:space="preserve"> this </w:t>
            </w:r>
            <w:r w:rsidR="00CD0979">
              <w:t xml:space="preserve">obligation </w:t>
            </w:r>
            <w:r w:rsidR="00C95C1A">
              <w:t>cannot be implemented</w:t>
            </w:r>
          </w:p>
        </w:tc>
        <w:tc>
          <w:tcPr>
            <w:tcW w:w="3401" w:type="dxa"/>
            <w:shd w:val="clear" w:color="auto" w:fill="DEEAF6" w:themeFill="accent1" w:themeFillTint="33"/>
          </w:tcPr>
          <w:p w:rsidR="00C95C1A" w:rsidRDefault="005E498B" w:rsidP="00C95C1A">
            <w:pPr>
              <w:tabs>
                <w:tab w:val="left" w:pos="3559"/>
              </w:tabs>
            </w:pPr>
            <w:r>
              <w:t>L</w:t>
            </w:r>
            <w:r w:rsidR="00144D65">
              <w:t>ess onerous measure</w:t>
            </w:r>
            <w:r>
              <w:t xml:space="preserve"> proposed</w:t>
            </w:r>
          </w:p>
        </w:tc>
        <w:tc>
          <w:tcPr>
            <w:tcW w:w="2127" w:type="dxa"/>
            <w:shd w:val="clear" w:color="auto" w:fill="DEEAF6" w:themeFill="accent1" w:themeFillTint="33"/>
          </w:tcPr>
          <w:p w:rsidR="00C95C1A" w:rsidRDefault="00C95C1A" w:rsidP="004B4A7E">
            <w:pPr>
              <w:tabs>
                <w:tab w:val="left" w:pos="3559"/>
              </w:tabs>
            </w:pPr>
            <w:r>
              <w:t>Time</w:t>
            </w:r>
            <w:r w:rsidR="005E498B">
              <w:t xml:space="preserve"> </w:t>
            </w:r>
            <w:r>
              <w:t>frame</w:t>
            </w:r>
            <w:r w:rsidR="00286266">
              <w:t xml:space="preserve"> </w:t>
            </w:r>
          </w:p>
        </w:tc>
      </w:tr>
      <w:tr w:rsidR="00C95C1A" w:rsidRPr="00367975" w:rsidTr="00887611">
        <w:trPr>
          <w:trHeight w:val="421"/>
        </w:trPr>
        <w:tc>
          <w:tcPr>
            <w:tcW w:w="3400" w:type="dxa"/>
            <w:shd w:val="clear" w:color="auto" w:fill="FFFFFF" w:themeFill="background1"/>
          </w:tcPr>
          <w:p w:rsidR="00C95C1A" w:rsidRDefault="00C95C1A" w:rsidP="004B4A7E">
            <w:pPr>
              <w:tabs>
                <w:tab w:val="left" w:pos="3559"/>
              </w:tabs>
            </w:pPr>
          </w:p>
        </w:tc>
        <w:tc>
          <w:tcPr>
            <w:tcW w:w="3400" w:type="dxa"/>
            <w:gridSpan w:val="3"/>
            <w:shd w:val="clear" w:color="auto" w:fill="FFFFFF" w:themeFill="background1"/>
          </w:tcPr>
          <w:p w:rsidR="00C95C1A" w:rsidRDefault="00C95C1A" w:rsidP="004B4A7E">
            <w:pPr>
              <w:tabs>
                <w:tab w:val="left" w:pos="3559"/>
              </w:tabs>
            </w:pPr>
          </w:p>
        </w:tc>
        <w:tc>
          <w:tcPr>
            <w:tcW w:w="3401" w:type="dxa"/>
            <w:shd w:val="clear" w:color="auto" w:fill="FFFFFF" w:themeFill="background1"/>
          </w:tcPr>
          <w:p w:rsidR="00C95C1A" w:rsidRDefault="00C95C1A" w:rsidP="004B4A7E">
            <w:pPr>
              <w:tabs>
                <w:tab w:val="left" w:pos="3559"/>
              </w:tabs>
            </w:pPr>
          </w:p>
        </w:tc>
        <w:tc>
          <w:tcPr>
            <w:tcW w:w="2127" w:type="dxa"/>
            <w:shd w:val="clear" w:color="auto" w:fill="FFFFFF" w:themeFill="background1"/>
          </w:tcPr>
          <w:p w:rsidR="00C95C1A" w:rsidRDefault="00C95C1A" w:rsidP="004B4A7E">
            <w:pPr>
              <w:tabs>
                <w:tab w:val="left" w:pos="3559"/>
              </w:tabs>
            </w:pPr>
          </w:p>
        </w:tc>
      </w:tr>
      <w:tr w:rsidR="00C95C1A" w:rsidRPr="00367975" w:rsidTr="00887611">
        <w:trPr>
          <w:trHeight w:val="421"/>
        </w:trPr>
        <w:tc>
          <w:tcPr>
            <w:tcW w:w="3400" w:type="dxa"/>
            <w:shd w:val="clear" w:color="auto" w:fill="FFFFFF" w:themeFill="background1"/>
          </w:tcPr>
          <w:p w:rsidR="00C95C1A" w:rsidRDefault="00C95C1A" w:rsidP="004B4A7E">
            <w:pPr>
              <w:tabs>
                <w:tab w:val="left" w:pos="3559"/>
              </w:tabs>
            </w:pPr>
          </w:p>
        </w:tc>
        <w:tc>
          <w:tcPr>
            <w:tcW w:w="3400" w:type="dxa"/>
            <w:gridSpan w:val="3"/>
            <w:shd w:val="clear" w:color="auto" w:fill="FFFFFF" w:themeFill="background1"/>
          </w:tcPr>
          <w:p w:rsidR="00C95C1A" w:rsidRDefault="00C95C1A" w:rsidP="004B4A7E">
            <w:pPr>
              <w:tabs>
                <w:tab w:val="left" w:pos="3559"/>
              </w:tabs>
            </w:pPr>
          </w:p>
        </w:tc>
        <w:tc>
          <w:tcPr>
            <w:tcW w:w="3401" w:type="dxa"/>
            <w:shd w:val="clear" w:color="auto" w:fill="FFFFFF" w:themeFill="background1"/>
          </w:tcPr>
          <w:p w:rsidR="00C95C1A" w:rsidRDefault="00C95C1A" w:rsidP="004B4A7E">
            <w:pPr>
              <w:tabs>
                <w:tab w:val="left" w:pos="3559"/>
              </w:tabs>
            </w:pPr>
          </w:p>
        </w:tc>
        <w:tc>
          <w:tcPr>
            <w:tcW w:w="2127" w:type="dxa"/>
            <w:shd w:val="clear" w:color="auto" w:fill="FFFFFF" w:themeFill="background1"/>
          </w:tcPr>
          <w:p w:rsidR="00C95C1A" w:rsidRDefault="00C95C1A" w:rsidP="004B4A7E">
            <w:pPr>
              <w:tabs>
                <w:tab w:val="left" w:pos="3559"/>
              </w:tabs>
            </w:pPr>
          </w:p>
        </w:tc>
      </w:tr>
      <w:tr w:rsidR="00C95C1A" w:rsidRPr="00367975" w:rsidTr="00887611">
        <w:trPr>
          <w:trHeight w:val="421"/>
        </w:trPr>
        <w:tc>
          <w:tcPr>
            <w:tcW w:w="3400" w:type="dxa"/>
            <w:shd w:val="clear" w:color="auto" w:fill="FFFFFF" w:themeFill="background1"/>
          </w:tcPr>
          <w:p w:rsidR="00C95C1A" w:rsidRDefault="00C95C1A" w:rsidP="004B4A7E">
            <w:pPr>
              <w:tabs>
                <w:tab w:val="left" w:pos="3559"/>
              </w:tabs>
            </w:pPr>
          </w:p>
        </w:tc>
        <w:tc>
          <w:tcPr>
            <w:tcW w:w="3400" w:type="dxa"/>
            <w:gridSpan w:val="3"/>
            <w:shd w:val="clear" w:color="auto" w:fill="FFFFFF" w:themeFill="background1"/>
          </w:tcPr>
          <w:p w:rsidR="00C95C1A" w:rsidRDefault="00C95C1A" w:rsidP="004B4A7E">
            <w:pPr>
              <w:tabs>
                <w:tab w:val="left" w:pos="3559"/>
              </w:tabs>
            </w:pPr>
          </w:p>
        </w:tc>
        <w:tc>
          <w:tcPr>
            <w:tcW w:w="3401" w:type="dxa"/>
            <w:shd w:val="clear" w:color="auto" w:fill="FFFFFF" w:themeFill="background1"/>
          </w:tcPr>
          <w:p w:rsidR="00C95C1A" w:rsidRDefault="00C95C1A" w:rsidP="004B4A7E">
            <w:pPr>
              <w:tabs>
                <w:tab w:val="left" w:pos="3559"/>
              </w:tabs>
            </w:pPr>
          </w:p>
        </w:tc>
        <w:tc>
          <w:tcPr>
            <w:tcW w:w="2127" w:type="dxa"/>
            <w:shd w:val="clear" w:color="auto" w:fill="FFFFFF" w:themeFill="background1"/>
          </w:tcPr>
          <w:p w:rsidR="00C95C1A" w:rsidRDefault="00C95C1A" w:rsidP="004B4A7E">
            <w:pPr>
              <w:tabs>
                <w:tab w:val="left" w:pos="3559"/>
              </w:tabs>
            </w:pPr>
          </w:p>
        </w:tc>
      </w:tr>
      <w:tr w:rsidR="00C95C1A" w:rsidRPr="00367975" w:rsidTr="00887611">
        <w:trPr>
          <w:trHeight w:val="421"/>
        </w:trPr>
        <w:tc>
          <w:tcPr>
            <w:tcW w:w="3400" w:type="dxa"/>
            <w:shd w:val="clear" w:color="auto" w:fill="FFFFFF" w:themeFill="background1"/>
          </w:tcPr>
          <w:p w:rsidR="00C95C1A" w:rsidRDefault="00C95C1A" w:rsidP="004B4A7E">
            <w:pPr>
              <w:tabs>
                <w:tab w:val="left" w:pos="3559"/>
              </w:tabs>
            </w:pPr>
          </w:p>
        </w:tc>
        <w:tc>
          <w:tcPr>
            <w:tcW w:w="3400" w:type="dxa"/>
            <w:gridSpan w:val="3"/>
            <w:shd w:val="clear" w:color="auto" w:fill="FFFFFF" w:themeFill="background1"/>
          </w:tcPr>
          <w:p w:rsidR="00C95C1A" w:rsidRDefault="00C95C1A" w:rsidP="004B4A7E">
            <w:pPr>
              <w:tabs>
                <w:tab w:val="left" w:pos="3559"/>
              </w:tabs>
            </w:pPr>
          </w:p>
        </w:tc>
        <w:tc>
          <w:tcPr>
            <w:tcW w:w="3401" w:type="dxa"/>
            <w:shd w:val="clear" w:color="auto" w:fill="FFFFFF" w:themeFill="background1"/>
          </w:tcPr>
          <w:p w:rsidR="00C95C1A" w:rsidRDefault="00C95C1A" w:rsidP="004B4A7E">
            <w:pPr>
              <w:tabs>
                <w:tab w:val="left" w:pos="3559"/>
              </w:tabs>
            </w:pPr>
          </w:p>
        </w:tc>
        <w:tc>
          <w:tcPr>
            <w:tcW w:w="2127" w:type="dxa"/>
            <w:shd w:val="clear" w:color="auto" w:fill="FFFFFF" w:themeFill="background1"/>
          </w:tcPr>
          <w:p w:rsidR="00C95C1A" w:rsidRDefault="00C95C1A" w:rsidP="004B4A7E">
            <w:pPr>
              <w:tabs>
                <w:tab w:val="left" w:pos="3559"/>
              </w:tabs>
            </w:pPr>
          </w:p>
        </w:tc>
      </w:tr>
    </w:tbl>
    <w:p w:rsidR="000F1513" w:rsidRDefault="000F1513" w:rsidP="000F1513"/>
    <w:p w:rsidR="00286266" w:rsidRDefault="00286266" w:rsidP="000F1513">
      <w:r>
        <w:lastRenderedPageBreak/>
        <w:t>Additional comments:</w:t>
      </w:r>
    </w:p>
    <w:tbl>
      <w:tblPr>
        <w:tblStyle w:val="TableGrid"/>
        <w:tblW w:w="0" w:type="auto"/>
        <w:tblLook w:val="04A0" w:firstRow="1" w:lastRow="0" w:firstColumn="1" w:lastColumn="0" w:noHBand="0" w:noVBand="1"/>
      </w:tblPr>
      <w:tblGrid>
        <w:gridCol w:w="12328"/>
      </w:tblGrid>
      <w:tr w:rsidR="00286266" w:rsidTr="00887611">
        <w:trPr>
          <w:trHeight w:val="1646"/>
        </w:trPr>
        <w:tc>
          <w:tcPr>
            <w:tcW w:w="12328" w:type="dxa"/>
          </w:tcPr>
          <w:p w:rsidR="00286266" w:rsidRDefault="00286266" w:rsidP="000F1513"/>
        </w:tc>
      </w:tr>
    </w:tbl>
    <w:p w:rsidR="00286266" w:rsidRDefault="00286266" w:rsidP="000F1513"/>
    <w:p w:rsidR="00775585" w:rsidRDefault="00775585" w:rsidP="00775585">
      <w:pPr>
        <w:rPr>
          <w:rFonts w:cs="Arial"/>
        </w:rPr>
      </w:pPr>
      <w:r>
        <w:rPr>
          <w:rFonts w:cs="Arial"/>
        </w:rPr>
        <w:t>I certify that the information contained in this application, and all other attached documentation is accurate and true in all respects.</w:t>
      </w:r>
      <w:r w:rsidR="001849D4">
        <w:rPr>
          <w:rFonts w:cs="Arial"/>
        </w:rPr>
        <w:t xml:space="preserve"> I understand that if any information is later discovered to be incorrect, inaccurate or false that any accommodation received based on this information can be revoked.</w:t>
      </w:r>
    </w:p>
    <w:p w:rsidR="00775585" w:rsidRDefault="00775585" w:rsidP="00775585">
      <w:pPr>
        <w:rPr>
          <w:rFonts w:cs="Arial"/>
        </w:rPr>
      </w:pPr>
      <w:r>
        <w:rPr>
          <w:rFonts w:cs="Arial"/>
        </w:rPr>
        <w:t xml:space="preserve">Print </w:t>
      </w:r>
      <w:r w:rsidR="005E498B">
        <w:rPr>
          <w:rFonts w:cs="Arial"/>
        </w:rPr>
        <w:t>n</w:t>
      </w:r>
      <w:r>
        <w:rPr>
          <w:rFonts w:cs="Arial"/>
        </w:rPr>
        <w:t xml:space="preserve">ame: </w:t>
      </w:r>
      <w:sdt>
        <w:sdtPr>
          <w:rPr>
            <w:rFonts w:cs="Arial"/>
          </w:rPr>
          <w:id w:val="1351215694"/>
        </w:sdtPr>
        <w:sdtEndPr/>
        <w:sdtContent>
          <w:r>
            <w:rPr>
              <w:rFonts w:cs="Arial"/>
            </w:rPr>
            <w:t>______________________</w:t>
          </w:r>
          <w:r w:rsidR="007E2691">
            <w:rPr>
              <w:rFonts w:cs="Arial"/>
            </w:rPr>
            <w:t>_</w:t>
          </w:r>
        </w:sdtContent>
      </w:sdt>
    </w:p>
    <w:p w:rsidR="00775585" w:rsidRDefault="00775585" w:rsidP="00775585">
      <w:pPr>
        <w:rPr>
          <w:rFonts w:cs="Arial"/>
        </w:rPr>
      </w:pPr>
      <w:r>
        <w:rPr>
          <w:rFonts w:cs="Arial"/>
        </w:rPr>
        <w:t xml:space="preserve">Title: </w:t>
      </w:r>
      <w:sdt>
        <w:sdtPr>
          <w:rPr>
            <w:rFonts w:cs="Arial"/>
          </w:rPr>
          <w:id w:val="819236739"/>
        </w:sdtPr>
        <w:sdtEndPr/>
        <w:sdtContent>
          <w:r>
            <w:rPr>
              <w:rFonts w:cs="Arial"/>
            </w:rPr>
            <w:t>____________________________</w:t>
          </w:r>
        </w:sdtContent>
      </w:sdt>
    </w:p>
    <w:p w:rsidR="00775585" w:rsidRDefault="00775585" w:rsidP="00775585">
      <w:pPr>
        <w:rPr>
          <w:rFonts w:cs="Arial"/>
        </w:rPr>
      </w:pPr>
      <w:r>
        <w:rPr>
          <w:rFonts w:cs="Arial"/>
        </w:rPr>
        <w:t xml:space="preserve">Signature: </w:t>
      </w:r>
      <w:sdt>
        <w:sdtPr>
          <w:rPr>
            <w:rFonts w:cs="Arial"/>
          </w:rPr>
          <w:id w:val="-126559943"/>
        </w:sdtPr>
        <w:sdtEndPr/>
        <w:sdtContent>
          <w:r>
            <w:rPr>
              <w:rFonts w:cs="Arial"/>
            </w:rPr>
            <w:t>________________________</w:t>
          </w:r>
        </w:sdtContent>
      </w:sdt>
    </w:p>
    <w:p w:rsidR="00775585" w:rsidRDefault="00775585" w:rsidP="00775585">
      <w:pPr>
        <w:rPr>
          <w:rFonts w:cs="Arial"/>
        </w:rPr>
      </w:pPr>
      <w:r>
        <w:rPr>
          <w:rFonts w:cs="Arial"/>
        </w:rPr>
        <w:t xml:space="preserve">Date: </w:t>
      </w:r>
      <w:sdt>
        <w:sdtPr>
          <w:rPr>
            <w:rFonts w:cs="Arial"/>
          </w:rPr>
          <w:id w:val="-754044470"/>
        </w:sdtPr>
        <w:sdtEndPr/>
        <w:sdtContent>
          <w:r>
            <w:rPr>
              <w:rFonts w:cs="Arial"/>
            </w:rPr>
            <w:t>____________________________</w:t>
          </w:r>
        </w:sdtContent>
      </w:sdt>
    </w:p>
    <w:p w:rsidR="000F1513" w:rsidRPr="001776E4" w:rsidRDefault="000F1513" w:rsidP="00775585"/>
    <w:sectPr w:rsidR="000F1513" w:rsidRPr="001776E4" w:rsidSect="008876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A1" w:rsidRDefault="003C08A1" w:rsidP="009A0F3E">
      <w:pPr>
        <w:spacing w:after="0" w:line="240" w:lineRule="auto"/>
      </w:pPr>
      <w:r>
        <w:separator/>
      </w:r>
    </w:p>
  </w:endnote>
  <w:endnote w:type="continuationSeparator" w:id="0">
    <w:p w:rsidR="003C08A1" w:rsidRDefault="003C08A1" w:rsidP="009A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A1" w:rsidRDefault="003C08A1" w:rsidP="009A0F3E">
      <w:pPr>
        <w:spacing w:after="0" w:line="240" w:lineRule="auto"/>
      </w:pPr>
      <w:r>
        <w:separator/>
      </w:r>
    </w:p>
  </w:footnote>
  <w:footnote w:type="continuationSeparator" w:id="0">
    <w:p w:rsidR="003C08A1" w:rsidRDefault="003C08A1" w:rsidP="009A0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87A"/>
    <w:multiLevelType w:val="hybridMultilevel"/>
    <w:tmpl w:val="14C407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3B0B2C"/>
    <w:multiLevelType w:val="hybridMultilevel"/>
    <w:tmpl w:val="1D26B402"/>
    <w:lvl w:ilvl="0" w:tplc="BEEAB52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D673B3"/>
    <w:multiLevelType w:val="hybridMultilevel"/>
    <w:tmpl w:val="FA9CE9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A01E43"/>
    <w:multiLevelType w:val="hybridMultilevel"/>
    <w:tmpl w:val="3D404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7F5F21"/>
    <w:multiLevelType w:val="hybridMultilevel"/>
    <w:tmpl w:val="762021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8F07D5D"/>
    <w:multiLevelType w:val="hybridMultilevel"/>
    <w:tmpl w:val="762021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8355E8"/>
    <w:multiLevelType w:val="hybridMultilevel"/>
    <w:tmpl w:val="5B9A88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5D4BD8"/>
    <w:multiLevelType w:val="hybridMultilevel"/>
    <w:tmpl w:val="34B42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680259"/>
    <w:multiLevelType w:val="hybridMultilevel"/>
    <w:tmpl w:val="7B6E8B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9D"/>
    <w:rsid w:val="000F1513"/>
    <w:rsid w:val="00144D65"/>
    <w:rsid w:val="001776E4"/>
    <w:rsid w:val="001849D4"/>
    <w:rsid w:val="00286266"/>
    <w:rsid w:val="002A3ADD"/>
    <w:rsid w:val="002D70BB"/>
    <w:rsid w:val="003C08A1"/>
    <w:rsid w:val="003C6BCF"/>
    <w:rsid w:val="004147A5"/>
    <w:rsid w:val="00493ADA"/>
    <w:rsid w:val="004B4A7E"/>
    <w:rsid w:val="004C109C"/>
    <w:rsid w:val="005D197A"/>
    <w:rsid w:val="005E498B"/>
    <w:rsid w:val="00674793"/>
    <w:rsid w:val="006B3F99"/>
    <w:rsid w:val="00775585"/>
    <w:rsid w:val="007A6E47"/>
    <w:rsid w:val="007E2691"/>
    <w:rsid w:val="00806B9D"/>
    <w:rsid w:val="00887611"/>
    <w:rsid w:val="009A0F3E"/>
    <w:rsid w:val="00B84659"/>
    <w:rsid w:val="00BC236C"/>
    <w:rsid w:val="00C91993"/>
    <w:rsid w:val="00C95C1A"/>
    <w:rsid w:val="00CD0979"/>
    <w:rsid w:val="00D31087"/>
    <w:rsid w:val="00DD4A01"/>
    <w:rsid w:val="00EA1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2AC3A-A26A-4B90-8294-494CB2A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E4"/>
    <w:pPr>
      <w:ind w:left="720"/>
      <w:contextualSpacing/>
    </w:pPr>
  </w:style>
  <w:style w:type="table" w:styleId="TableGrid">
    <w:name w:val="Table Grid"/>
    <w:basedOn w:val="TableNormal"/>
    <w:uiPriority w:val="39"/>
    <w:rsid w:val="000F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4A7E"/>
    <w:rPr>
      <w:color w:val="808080"/>
    </w:rPr>
  </w:style>
  <w:style w:type="character" w:styleId="Hyperlink">
    <w:name w:val="Hyperlink"/>
    <w:basedOn w:val="DefaultParagraphFont"/>
    <w:uiPriority w:val="99"/>
    <w:semiHidden/>
    <w:unhideWhenUsed/>
    <w:rsid w:val="00286266"/>
    <w:rPr>
      <w:color w:val="0563C1" w:themeColor="hyperlink"/>
      <w:u w:val="single"/>
    </w:rPr>
  </w:style>
  <w:style w:type="paragraph" w:styleId="Header">
    <w:name w:val="header"/>
    <w:basedOn w:val="Normal"/>
    <w:link w:val="HeaderChar"/>
    <w:uiPriority w:val="99"/>
    <w:unhideWhenUsed/>
    <w:rsid w:val="009A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3E"/>
  </w:style>
  <w:style w:type="paragraph" w:styleId="Footer">
    <w:name w:val="footer"/>
    <w:basedOn w:val="Normal"/>
    <w:link w:val="FooterChar"/>
    <w:uiPriority w:val="99"/>
    <w:unhideWhenUsed/>
    <w:rsid w:val="009A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3E"/>
  </w:style>
  <w:style w:type="paragraph" w:styleId="BalloonText">
    <w:name w:val="Balloon Text"/>
    <w:basedOn w:val="Normal"/>
    <w:link w:val="BalloonTextChar"/>
    <w:uiPriority w:val="99"/>
    <w:semiHidden/>
    <w:unhideWhenUsed/>
    <w:rsid w:val="002A3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DD"/>
    <w:rPr>
      <w:rFonts w:ascii="Tahoma" w:hAnsi="Tahoma" w:cs="Tahoma"/>
      <w:sz w:val="16"/>
      <w:szCs w:val="16"/>
    </w:rPr>
  </w:style>
  <w:style w:type="character" w:styleId="CommentReference">
    <w:name w:val="annotation reference"/>
    <w:basedOn w:val="DefaultParagraphFont"/>
    <w:uiPriority w:val="99"/>
    <w:semiHidden/>
    <w:unhideWhenUsed/>
    <w:rsid w:val="00CD0979"/>
    <w:rPr>
      <w:sz w:val="16"/>
      <w:szCs w:val="16"/>
    </w:rPr>
  </w:style>
  <w:style w:type="paragraph" w:styleId="CommentText">
    <w:name w:val="annotation text"/>
    <w:basedOn w:val="Normal"/>
    <w:link w:val="CommentTextChar"/>
    <w:uiPriority w:val="99"/>
    <w:semiHidden/>
    <w:unhideWhenUsed/>
    <w:rsid w:val="00CD0979"/>
    <w:pPr>
      <w:spacing w:line="240" w:lineRule="auto"/>
    </w:pPr>
    <w:rPr>
      <w:sz w:val="20"/>
      <w:szCs w:val="20"/>
    </w:rPr>
  </w:style>
  <w:style w:type="character" w:customStyle="1" w:styleId="CommentTextChar">
    <w:name w:val="Comment Text Char"/>
    <w:basedOn w:val="DefaultParagraphFont"/>
    <w:link w:val="CommentText"/>
    <w:uiPriority w:val="99"/>
    <w:semiHidden/>
    <w:rsid w:val="00CD0979"/>
    <w:rPr>
      <w:sz w:val="20"/>
      <w:szCs w:val="20"/>
    </w:rPr>
  </w:style>
  <w:style w:type="paragraph" w:styleId="CommentSubject">
    <w:name w:val="annotation subject"/>
    <w:basedOn w:val="CommentText"/>
    <w:next w:val="CommentText"/>
    <w:link w:val="CommentSubjectChar"/>
    <w:uiPriority w:val="99"/>
    <w:semiHidden/>
    <w:unhideWhenUsed/>
    <w:rsid w:val="00CD0979"/>
    <w:rPr>
      <w:b/>
      <w:bCs/>
    </w:rPr>
  </w:style>
  <w:style w:type="character" w:customStyle="1" w:styleId="CommentSubjectChar">
    <w:name w:val="Comment Subject Char"/>
    <w:basedOn w:val="CommentTextChar"/>
    <w:link w:val="CommentSubject"/>
    <w:uiPriority w:val="99"/>
    <w:semiHidden/>
    <w:rsid w:val="00CD0979"/>
    <w:rPr>
      <w:b/>
      <w:bCs/>
      <w:sz w:val="20"/>
      <w:szCs w:val="20"/>
    </w:rPr>
  </w:style>
  <w:style w:type="table" w:customStyle="1" w:styleId="TableGrid1">
    <w:name w:val="Table Grid1"/>
    <w:basedOn w:val="TableNormal"/>
    <w:next w:val="TableGrid"/>
    <w:uiPriority w:val="39"/>
    <w:rsid w:val="0018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5293">
      <w:bodyDiv w:val="1"/>
      <w:marLeft w:val="0"/>
      <w:marRight w:val="0"/>
      <w:marTop w:val="0"/>
      <w:marBottom w:val="0"/>
      <w:divBdr>
        <w:top w:val="none" w:sz="0" w:space="0" w:color="auto"/>
        <w:left w:val="none" w:sz="0" w:space="0" w:color="auto"/>
        <w:bottom w:val="none" w:sz="0" w:space="0" w:color="auto"/>
        <w:right w:val="none" w:sz="0" w:space="0" w:color="auto"/>
      </w:divBdr>
    </w:div>
    <w:div w:id="1200243020">
      <w:bodyDiv w:val="1"/>
      <w:marLeft w:val="0"/>
      <w:marRight w:val="0"/>
      <w:marTop w:val="0"/>
      <w:marBottom w:val="0"/>
      <w:divBdr>
        <w:top w:val="none" w:sz="0" w:space="0" w:color="auto"/>
        <w:left w:val="none" w:sz="0" w:space="0" w:color="auto"/>
        <w:bottom w:val="none" w:sz="0" w:space="0" w:color="auto"/>
        <w:right w:val="none" w:sz="0" w:space="0" w:color="auto"/>
      </w:divBdr>
    </w:div>
    <w:div w:id="14137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ngcom@langcom.nu.ca" TargetMode="External"/><Relationship Id="rId4" Type="http://schemas.openxmlformats.org/officeDocument/2006/relationships/settings" Target="settings.xml"/><Relationship Id="rId9" Type="http://schemas.openxmlformats.org/officeDocument/2006/relationships/hyperlink" Target="mailto:langcom@langcom.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8038-7F14-4CF0-96CC-CC54CC16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 Bellerose</dc:creator>
  <cp:lastModifiedBy>Mylene Bellerose</cp:lastModifiedBy>
  <cp:revision>4</cp:revision>
  <dcterms:created xsi:type="dcterms:W3CDTF">2017-06-01T20:15:00Z</dcterms:created>
  <dcterms:modified xsi:type="dcterms:W3CDTF">2017-06-16T18:48:00Z</dcterms:modified>
</cp:coreProperties>
</file>